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Spec="center" w:tblpY="-213"/>
        <w:tblW w:w="10768" w:type="dxa"/>
        <w:tblLook w:val="04A0"/>
      </w:tblPr>
      <w:tblGrid>
        <w:gridCol w:w="2622"/>
        <w:gridCol w:w="3194"/>
        <w:gridCol w:w="22"/>
        <w:gridCol w:w="4930"/>
      </w:tblGrid>
      <w:tr w:rsidR="008A6E30" w:rsidTr="008A6E30">
        <w:trPr>
          <w:trHeight w:val="336"/>
        </w:trPr>
        <w:tc>
          <w:tcPr>
            <w:tcW w:w="10768" w:type="dxa"/>
            <w:gridSpan w:val="4"/>
            <w:shd w:val="clear" w:color="auto" w:fill="9CC2E5" w:themeFill="accent5" w:themeFillTint="99"/>
          </w:tcPr>
          <w:p w:rsidR="008A6E30" w:rsidRPr="008A6E30" w:rsidRDefault="008A6E30" w:rsidP="008A6E30">
            <w:pPr>
              <w:jc w:val="center"/>
              <w:rPr>
                <w:rFonts w:ascii="Heavitas" w:hAnsi="Heavitas"/>
                <w:sz w:val="28"/>
                <w:szCs w:val="28"/>
              </w:rPr>
            </w:pPr>
            <w:r w:rsidRPr="008A6E30">
              <w:rPr>
                <w:rFonts w:ascii="Heavitas" w:hAnsi="Heavitas"/>
                <w:sz w:val="24"/>
                <w:szCs w:val="24"/>
              </w:rPr>
              <w:t>Protocole sanitaire mise en place au 2 novembre 2020</w:t>
            </w:r>
          </w:p>
        </w:tc>
      </w:tr>
      <w:tr w:rsidR="00A07835" w:rsidTr="008A6E30">
        <w:trPr>
          <w:trHeight w:val="364"/>
        </w:trPr>
        <w:tc>
          <w:tcPr>
            <w:tcW w:w="2622" w:type="dxa"/>
            <w:tcBorders>
              <w:left w:val="nil"/>
            </w:tcBorders>
          </w:tcPr>
          <w:p w:rsidR="00A07835" w:rsidRPr="00A07835" w:rsidRDefault="00A07835" w:rsidP="00A07835">
            <w:pPr>
              <w:jc w:val="center"/>
              <w:rPr>
                <w:rFonts w:ascii="Heavitas" w:hAnsi="Heavitas"/>
                <w:sz w:val="28"/>
                <w:szCs w:val="28"/>
              </w:rPr>
            </w:pPr>
          </w:p>
        </w:tc>
        <w:tc>
          <w:tcPr>
            <w:tcW w:w="3194" w:type="dxa"/>
          </w:tcPr>
          <w:p w:rsidR="00A07835" w:rsidRPr="00A07835" w:rsidRDefault="00A07835" w:rsidP="00A07835">
            <w:pPr>
              <w:jc w:val="center"/>
              <w:rPr>
                <w:rFonts w:ascii="Heavitas" w:hAnsi="Heavitas"/>
                <w:sz w:val="28"/>
                <w:szCs w:val="28"/>
              </w:rPr>
            </w:pPr>
            <w:r w:rsidRPr="00A07835">
              <w:rPr>
                <w:rFonts w:ascii="Heavitas" w:hAnsi="Heavitas"/>
                <w:sz w:val="28"/>
                <w:szCs w:val="28"/>
              </w:rPr>
              <w:t>Maternelle</w:t>
            </w:r>
          </w:p>
        </w:tc>
        <w:tc>
          <w:tcPr>
            <w:tcW w:w="4952" w:type="dxa"/>
            <w:gridSpan w:val="2"/>
          </w:tcPr>
          <w:p w:rsidR="00A07835" w:rsidRPr="00A07835" w:rsidRDefault="00A07835" w:rsidP="00A07835">
            <w:pPr>
              <w:jc w:val="center"/>
              <w:rPr>
                <w:rFonts w:ascii="Heavitas" w:hAnsi="Heavitas"/>
                <w:sz w:val="28"/>
                <w:szCs w:val="28"/>
              </w:rPr>
            </w:pPr>
            <w:r w:rsidRPr="00A07835">
              <w:rPr>
                <w:rFonts w:ascii="Heavitas" w:hAnsi="Heavitas"/>
                <w:sz w:val="28"/>
                <w:szCs w:val="28"/>
              </w:rPr>
              <w:t>Élémentaire</w:t>
            </w:r>
          </w:p>
        </w:tc>
      </w:tr>
      <w:tr w:rsidR="00A07835" w:rsidTr="008A6E30">
        <w:trPr>
          <w:cantSplit/>
          <w:trHeight w:val="1818"/>
        </w:trPr>
        <w:tc>
          <w:tcPr>
            <w:tcW w:w="2622" w:type="dxa"/>
            <w:vAlign w:val="center"/>
          </w:tcPr>
          <w:p w:rsidR="00A07835" w:rsidRPr="008A6E30" w:rsidRDefault="00A07835" w:rsidP="008A6E30">
            <w:pPr>
              <w:jc w:val="center"/>
              <w:rPr>
                <w:rFonts w:ascii="Heavitas" w:hAnsi="Heavitas"/>
                <w:sz w:val="36"/>
                <w:szCs w:val="36"/>
              </w:rPr>
            </w:pPr>
            <w:r w:rsidRPr="00BA5F56">
              <w:rPr>
                <w:rFonts w:ascii="Heavitas" w:hAnsi="Heavitas"/>
                <w:color w:val="0070C0"/>
                <w:sz w:val="28"/>
                <w:szCs w:val="28"/>
              </w:rPr>
              <w:t>Distanciation</w:t>
            </w:r>
            <w:r w:rsidRPr="00BA5F56">
              <w:rPr>
                <w:rFonts w:ascii="Heavitas" w:hAnsi="Heavitas"/>
                <w:color w:val="0070C0"/>
                <w:sz w:val="36"/>
                <w:szCs w:val="36"/>
              </w:rPr>
              <w:t xml:space="preserve"> </w:t>
            </w:r>
            <w:r w:rsidRPr="00BA5F56">
              <w:rPr>
                <w:rFonts w:ascii="Heavitas" w:hAnsi="Heavitas"/>
                <w:color w:val="0070C0"/>
                <w:sz w:val="28"/>
                <w:szCs w:val="28"/>
              </w:rPr>
              <w:t>physique</w:t>
            </w:r>
          </w:p>
        </w:tc>
        <w:tc>
          <w:tcPr>
            <w:tcW w:w="3194" w:type="dxa"/>
            <w:vAlign w:val="center"/>
          </w:tcPr>
          <w:p w:rsidR="00A07835" w:rsidRPr="00BA5F56" w:rsidRDefault="00A07835" w:rsidP="008A6E30">
            <w:pPr>
              <w:jc w:val="center"/>
              <w:rPr>
                <w:rFonts w:ascii="Fira Sans" w:hAnsi="Fira Sans"/>
                <w:color w:val="0070C0"/>
                <w:sz w:val="24"/>
                <w:szCs w:val="24"/>
              </w:rPr>
            </w:pPr>
            <w:r w:rsidRPr="00BA5F56">
              <w:rPr>
                <w:rFonts w:ascii="Fira Sans" w:hAnsi="Fira Sans"/>
                <w:color w:val="0070C0"/>
                <w:sz w:val="24"/>
                <w:szCs w:val="24"/>
              </w:rPr>
              <w:t>Entre les élèves de groupes différents seulement.</w:t>
            </w:r>
          </w:p>
        </w:tc>
        <w:tc>
          <w:tcPr>
            <w:tcW w:w="4952" w:type="dxa"/>
            <w:gridSpan w:val="2"/>
          </w:tcPr>
          <w:p w:rsidR="00A07835" w:rsidRPr="00BA5F56" w:rsidRDefault="00A07835" w:rsidP="00CB735F">
            <w:pPr>
              <w:jc w:val="both"/>
              <w:rPr>
                <w:rFonts w:ascii="Fira Sans" w:hAnsi="Fira Sans"/>
                <w:color w:val="0070C0"/>
                <w:sz w:val="24"/>
                <w:szCs w:val="24"/>
              </w:rPr>
            </w:pPr>
            <w:r w:rsidRPr="00BA5F56">
              <w:rPr>
                <w:rFonts w:ascii="Fira Sans" w:hAnsi="Fira Sans"/>
                <w:b/>
                <w:bCs/>
                <w:color w:val="0070C0"/>
                <w:sz w:val="24"/>
                <w:szCs w:val="24"/>
                <w:u w:val="single"/>
              </w:rPr>
              <w:t>Un mètre</w:t>
            </w:r>
            <w:r w:rsidRPr="00BA5F56">
              <w:rPr>
                <w:rFonts w:ascii="Fira Sans" w:hAnsi="Fira Sans"/>
                <w:color w:val="0070C0"/>
                <w:sz w:val="24"/>
                <w:szCs w:val="24"/>
              </w:rPr>
              <w:t xml:space="preserve"> entre tous les élèves si elle est possible.</w:t>
            </w:r>
          </w:p>
          <w:p w:rsidR="00A07835" w:rsidRPr="00BA5F56" w:rsidRDefault="00A07835" w:rsidP="00CB735F">
            <w:pPr>
              <w:jc w:val="both"/>
              <w:rPr>
                <w:rFonts w:ascii="Fira Sans" w:hAnsi="Fira Sans"/>
                <w:color w:val="0070C0"/>
                <w:sz w:val="24"/>
                <w:szCs w:val="24"/>
              </w:rPr>
            </w:pPr>
          </w:p>
          <w:p w:rsidR="00A07835" w:rsidRPr="00BA5F56" w:rsidRDefault="00A07835" w:rsidP="00CB735F">
            <w:pPr>
              <w:jc w:val="both"/>
              <w:rPr>
                <w:rFonts w:ascii="Fira Sans" w:hAnsi="Fira Sans"/>
                <w:color w:val="0070C0"/>
                <w:sz w:val="24"/>
                <w:szCs w:val="24"/>
              </w:rPr>
            </w:pPr>
            <w:r w:rsidRPr="00BA5F56">
              <w:rPr>
                <w:rFonts w:ascii="Fira Sans" w:hAnsi="Fira Sans"/>
                <w:color w:val="0070C0"/>
                <w:sz w:val="24"/>
                <w:szCs w:val="24"/>
              </w:rPr>
              <w:t xml:space="preserve">Pour les élèves d’un même groupe </w:t>
            </w:r>
            <w:r w:rsidRPr="00BA5F56">
              <w:rPr>
                <w:rFonts w:ascii="Fira Sans" w:hAnsi="Fira Sans"/>
                <w:b/>
                <w:bCs/>
                <w:color w:val="0070C0"/>
                <w:sz w:val="24"/>
                <w:szCs w:val="24"/>
                <w:u w:val="single"/>
              </w:rPr>
              <w:t>et</w:t>
            </w:r>
            <w:r w:rsidRPr="00BA5F56">
              <w:rPr>
                <w:rFonts w:ascii="Fira Sans" w:hAnsi="Fira Sans"/>
                <w:color w:val="0070C0"/>
                <w:sz w:val="24"/>
                <w:szCs w:val="24"/>
              </w:rPr>
              <w:t xml:space="preserve"> en extérieur, elle n’est pas nécessaire.</w:t>
            </w:r>
          </w:p>
        </w:tc>
      </w:tr>
      <w:tr w:rsidR="00A07835" w:rsidTr="008A6E30">
        <w:trPr>
          <w:cantSplit/>
          <w:trHeight w:val="1134"/>
        </w:trPr>
        <w:tc>
          <w:tcPr>
            <w:tcW w:w="2622" w:type="dxa"/>
            <w:textDirection w:val="btLr"/>
            <w:vAlign w:val="center"/>
          </w:tcPr>
          <w:p w:rsidR="00A07835" w:rsidRPr="00BA5F56" w:rsidRDefault="00A07835" w:rsidP="00A07835">
            <w:pPr>
              <w:ind w:left="113" w:right="113"/>
              <w:jc w:val="center"/>
              <w:rPr>
                <w:rFonts w:ascii="Heavitas" w:hAnsi="Heavitas"/>
                <w:color w:val="00B0F0"/>
                <w:sz w:val="24"/>
                <w:szCs w:val="24"/>
              </w:rPr>
            </w:pPr>
            <w:r w:rsidRPr="00BA5F56">
              <w:rPr>
                <w:rFonts w:ascii="Heavitas" w:hAnsi="Heavitas"/>
                <w:color w:val="00B0F0"/>
                <w:sz w:val="24"/>
                <w:szCs w:val="24"/>
              </w:rPr>
              <w:t>Lavage des mains</w:t>
            </w:r>
          </w:p>
        </w:tc>
        <w:tc>
          <w:tcPr>
            <w:tcW w:w="8146" w:type="dxa"/>
            <w:gridSpan w:val="3"/>
            <w:vAlign w:val="center"/>
          </w:tcPr>
          <w:p w:rsidR="00A07835" w:rsidRPr="00BA5F56" w:rsidRDefault="00A07835" w:rsidP="008A6E30">
            <w:pPr>
              <w:rPr>
                <w:rFonts w:ascii="Fira Sans" w:hAnsi="Fira Sans"/>
                <w:color w:val="00B0F0"/>
                <w:sz w:val="24"/>
                <w:szCs w:val="24"/>
              </w:rPr>
            </w:pPr>
            <w:r w:rsidRPr="00BA5F56">
              <w:rPr>
                <w:rFonts w:ascii="Fira Sans" w:hAnsi="Fira Sans"/>
                <w:color w:val="00B0F0"/>
                <w:sz w:val="24"/>
                <w:szCs w:val="24"/>
              </w:rPr>
              <w:t>1 - A l’arrivée à l’école</w:t>
            </w:r>
          </w:p>
          <w:p w:rsidR="00A07835" w:rsidRPr="00BA5F56" w:rsidRDefault="00A07835" w:rsidP="008A6E30">
            <w:pPr>
              <w:rPr>
                <w:rFonts w:ascii="Fira Sans" w:hAnsi="Fira Sans"/>
                <w:color w:val="00B0F0"/>
                <w:sz w:val="24"/>
                <w:szCs w:val="24"/>
              </w:rPr>
            </w:pPr>
            <w:r w:rsidRPr="00BA5F56">
              <w:rPr>
                <w:rFonts w:ascii="Fira Sans" w:hAnsi="Fira Sans"/>
                <w:color w:val="00B0F0"/>
                <w:sz w:val="24"/>
                <w:szCs w:val="24"/>
              </w:rPr>
              <w:t>2 - Avant et après les repas</w:t>
            </w:r>
          </w:p>
          <w:p w:rsidR="00A07835" w:rsidRPr="00BA5F56" w:rsidRDefault="00A07835" w:rsidP="008A6E30">
            <w:pPr>
              <w:rPr>
                <w:rFonts w:ascii="Fira Sans" w:hAnsi="Fira Sans"/>
                <w:color w:val="00B0F0"/>
                <w:sz w:val="24"/>
                <w:szCs w:val="24"/>
              </w:rPr>
            </w:pPr>
            <w:r w:rsidRPr="00BA5F56">
              <w:rPr>
                <w:rFonts w:ascii="Fira Sans" w:hAnsi="Fira Sans"/>
                <w:color w:val="00B0F0"/>
                <w:sz w:val="24"/>
                <w:szCs w:val="24"/>
              </w:rPr>
              <w:t>3 - Avant et après les récréations</w:t>
            </w:r>
          </w:p>
          <w:p w:rsidR="00A07835" w:rsidRPr="00BA5F56" w:rsidRDefault="00A07835" w:rsidP="008A6E30">
            <w:pPr>
              <w:rPr>
                <w:rFonts w:ascii="Fira Sans" w:hAnsi="Fira Sans"/>
                <w:color w:val="00B0F0"/>
                <w:sz w:val="24"/>
                <w:szCs w:val="24"/>
              </w:rPr>
            </w:pPr>
            <w:r w:rsidRPr="00BA5F56">
              <w:rPr>
                <w:rFonts w:ascii="Fira Sans" w:hAnsi="Fira Sans"/>
                <w:color w:val="00B0F0"/>
                <w:sz w:val="24"/>
                <w:szCs w:val="24"/>
              </w:rPr>
              <w:t>4 - Après les WC</w:t>
            </w:r>
          </w:p>
          <w:p w:rsidR="00A07835" w:rsidRPr="00BA5F56" w:rsidRDefault="00A07835" w:rsidP="008A6E30">
            <w:pPr>
              <w:rPr>
                <w:rFonts w:ascii="Fira Sans" w:hAnsi="Fira Sans"/>
                <w:color w:val="00B0F0"/>
                <w:sz w:val="24"/>
                <w:szCs w:val="24"/>
              </w:rPr>
            </w:pPr>
            <w:r w:rsidRPr="00BA5F56">
              <w:rPr>
                <w:rFonts w:ascii="Fira Sans" w:hAnsi="Fira Sans"/>
                <w:color w:val="00B0F0"/>
                <w:sz w:val="24"/>
                <w:szCs w:val="24"/>
              </w:rPr>
              <w:t>5 - Le soir en partant ou en arrivant chez soi</w:t>
            </w:r>
          </w:p>
        </w:tc>
      </w:tr>
      <w:tr w:rsidR="00A07835" w:rsidTr="008A6E30">
        <w:trPr>
          <w:cantSplit/>
          <w:trHeight w:val="672"/>
        </w:trPr>
        <w:tc>
          <w:tcPr>
            <w:tcW w:w="2622" w:type="dxa"/>
            <w:vMerge w:val="restart"/>
            <w:vAlign w:val="center"/>
          </w:tcPr>
          <w:p w:rsidR="00A07835" w:rsidRPr="00BA5F56" w:rsidRDefault="00A07835" w:rsidP="008A6E30">
            <w:pPr>
              <w:jc w:val="center"/>
              <w:rPr>
                <w:rFonts w:ascii="Heavitas" w:hAnsi="Heavitas"/>
                <w:color w:val="00B050"/>
                <w:sz w:val="24"/>
                <w:szCs w:val="24"/>
              </w:rPr>
            </w:pPr>
            <w:r w:rsidRPr="00BA5F56">
              <w:rPr>
                <w:rFonts w:ascii="Heavitas" w:hAnsi="Heavitas"/>
                <w:color w:val="00B050"/>
                <w:sz w:val="36"/>
                <w:szCs w:val="36"/>
              </w:rPr>
              <w:t>masque</w:t>
            </w:r>
          </w:p>
        </w:tc>
        <w:tc>
          <w:tcPr>
            <w:tcW w:w="8146" w:type="dxa"/>
            <w:gridSpan w:val="3"/>
            <w:vAlign w:val="center"/>
          </w:tcPr>
          <w:p w:rsidR="00A07835" w:rsidRPr="00BA5F56" w:rsidRDefault="00A07835" w:rsidP="008A6E30">
            <w:pPr>
              <w:jc w:val="center"/>
              <w:rPr>
                <w:rFonts w:ascii="Fira Sans" w:hAnsi="Fira Sans"/>
                <w:color w:val="00B050"/>
                <w:sz w:val="24"/>
                <w:szCs w:val="24"/>
              </w:rPr>
            </w:pPr>
            <w:r w:rsidRPr="00BA5F56">
              <w:rPr>
                <w:rFonts w:ascii="Fira Sans" w:hAnsi="Fira Sans"/>
                <w:color w:val="00B050"/>
                <w:sz w:val="24"/>
                <w:szCs w:val="24"/>
              </w:rPr>
              <w:t>Masque « grand public » obligatoire pour les personnels partout.</w:t>
            </w:r>
          </w:p>
        </w:tc>
      </w:tr>
      <w:tr w:rsidR="00A07835" w:rsidTr="008A6E30">
        <w:trPr>
          <w:cantSplit/>
          <w:trHeight w:val="555"/>
        </w:trPr>
        <w:tc>
          <w:tcPr>
            <w:tcW w:w="2622" w:type="dxa"/>
            <w:vMerge/>
            <w:textDirection w:val="btLr"/>
            <w:vAlign w:val="center"/>
          </w:tcPr>
          <w:p w:rsidR="00A07835" w:rsidRPr="00BA5F56" w:rsidRDefault="00A07835" w:rsidP="00A07835">
            <w:pPr>
              <w:ind w:left="113" w:right="113"/>
              <w:jc w:val="center"/>
              <w:rPr>
                <w:rFonts w:ascii="Heavitas" w:hAnsi="Heavitas"/>
                <w:color w:val="00B050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Align w:val="center"/>
          </w:tcPr>
          <w:p w:rsidR="00A07835" w:rsidRPr="00BA5F56" w:rsidRDefault="00A07835" w:rsidP="008A6E30">
            <w:pPr>
              <w:jc w:val="center"/>
              <w:rPr>
                <w:rFonts w:ascii="Fira Sans" w:hAnsi="Fira Sans"/>
                <w:color w:val="00B050"/>
                <w:sz w:val="24"/>
                <w:szCs w:val="24"/>
              </w:rPr>
            </w:pPr>
            <w:r w:rsidRPr="00BA5F56">
              <w:rPr>
                <w:rFonts w:ascii="Fira Sans" w:hAnsi="Fira Sans"/>
                <w:color w:val="00B050"/>
                <w:sz w:val="24"/>
                <w:szCs w:val="24"/>
              </w:rPr>
              <w:t>Pas pour les élèves.</w:t>
            </w:r>
          </w:p>
        </w:tc>
        <w:tc>
          <w:tcPr>
            <w:tcW w:w="4930" w:type="dxa"/>
            <w:vAlign w:val="center"/>
          </w:tcPr>
          <w:p w:rsidR="00A07835" w:rsidRPr="00BA5F56" w:rsidRDefault="00A07835" w:rsidP="008A6E30">
            <w:pPr>
              <w:jc w:val="center"/>
              <w:rPr>
                <w:rFonts w:ascii="Fira Sans" w:hAnsi="Fira Sans"/>
                <w:color w:val="00B050"/>
                <w:sz w:val="24"/>
                <w:szCs w:val="24"/>
              </w:rPr>
            </w:pPr>
            <w:r w:rsidRPr="00BA5F56">
              <w:rPr>
                <w:rFonts w:ascii="Fira Sans" w:hAnsi="Fira Sans"/>
                <w:color w:val="00B050"/>
                <w:sz w:val="24"/>
                <w:szCs w:val="24"/>
              </w:rPr>
              <w:t>Tous les élèves doivent le porter partout.</w:t>
            </w:r>
          </w:p>
          <w:p w:rsidR="00A07835" w:rsidRPr="00BA5F56" w:rsidRDefault="00A07835" w:rsidP="008A6E30">
            <w:pPr>
              <w:jc w:val="center"/>
              <w:rPr>
                <w:rFonts w:ascii="Fira Sans" w:hAnsi="Fira Sans"/>
                <w:color w:val="00B050"/>
                <w:sz w:val="24"/>
                <w:szCs w:val="24"/>
              </w:rPr>
            </w:pPr>
            <w:r w:rsidRPr="00BA5F56">
              <w:rPr>
                <w:rFonts w:ascii="Fira Sans" w:hAnsi="Fira Sans"/>
                <w:color w:val="00B050"/>
                <w:sz w:val="24"/>
                <w:szCs w:val="24"/>
              </w:rPr>
              <w:t>Fourni par les familles.</w:t>
            </w:r>
          </w:p>
        </w:tc>
      </w:tr>
      <w:tr w:rsidR="00A07835" w:rsidTr="008A6E30">
        <w:trPr>
          <w:cantSplit/>
          <w:trHeight w:val="645"/>
        </w:trPr>
        <w:tc>
          <w:tcPr>
            <w:tcW w:w="2622" w:type="dxa"/>
            <w:vAlign w:val="center"/>
          </w:tcPr>
          <w:p w:rsidR="00A07835" w:rsidRPr="00BA5F56" w:rsidRDefault="00A07835" w:rsidP="008A6E30">
            <w:pPr>
              <w:jc w:val="center"/>
              <w:rPr>
                <w:rFonts w:ascii="Heavitas" w:hAnsi="Heavitas"/>
                <w:color w:val="FFC000"/>
                <w:sz w:val="24"/>
                <w:szCs w:val="24"/>
              </w:rPr>
            </w:pPr>
            <w:r w:rsidRPr="00BA5F56">
              <w:rPr>
                <w:rFonts w:ascii="Heavitas" w:hAnsi="Heavitas"/>
                <w:color w:val="FFC000"/>
                <w:sz w:val="28"/>
                <w:szCs w:val="28"/>
              </w:rPr>
              <w:t>ventilation</w:t>
            </w:r>
          </w:p>
        </w:tc>
        <w:tc>
          <w:tcPr>
            <w:tcW w:w="8146" w:type="dxa"/>
            <w:gridSpan w:val="3"/>
            <w:vAlign w:val="center"/>
          </w:tcPr>
          <w:p w:rsidR="00A07835" w:rsidRPr="00BA5F56" w:rsidRDefault="00A07835" w:rsidP="008A6E30">
            <w:pPr>
              <w:rPr>
                <w:rFonts w:ascii="Fira Sans" w:hAnsi="Fira Sans"/>
                <w:color w:val="FFC000"/>
                <w:sz w:val="24"/>
                <w:szCs w:val="24"/>
              </w:rPr>
            </w:pPr>
            <w:r w:rsidRPr="00BA5F56">
              <w:rPr>
                <w:rFonts w:ascii="Fira Sans" w:hAnsi="Fira Sans"/>
                <w:color w:val="FFC000"/>
                <w:sz w:val="24"/>
                <w:szCs w:val="24"/>
              </w:rPr>
              <w:t>Minimum toutes les 2 heures, pendant 15 minutes.</w:t>
            </w:r>
          </w:p>
          <w:p w:rsidR="00A07835" w:rsidRPr="00BA5F56" w:rsidRDefault="00A07835" w:rsidP="008A6E30">
            <w:pPr>
              <w:rPr>
                <w:rFonts w:ascii="Fira Sans" w:hAnsi="Fira Sans"/>
                <w:color w:val="FFC000"/>
                <w:sz w:val="24"/>
                <w:szCs w:val="24"/>
              </w:rPr>
            </w:pPr>
            <w:r w:rsidRPr="00BA5F56">
              <w:rPr>
                <w:rFonts w:ascii="Fira Sans" w:hAnsi="Fira Sans"/>
                <w:color w:val="FFC000"/>
                <w:sz w:val="24"/>
                <w:szCs w:val="24"/>
              </w:rPr>
              <w:t>Avant l’arrivée des élèves, pendant les récréations et les intercours, pendant le nettoyage.</w:t>
            </w:r>
          </w:p>
        </w:tc>
      </w:tr>
      <w:tr w:rsidR="00A07835" w:rsidTr="008A6E30">
        <w:trPr>
          <w:cantSplit/>
          <w:trHeight w:val="1134"/>
        </w:trPr>
        <w:tc>
          <w:tcPr>
            <w:tcW w:w="2622" w:type="dxa"/>
            <w:textDirection w:val="btLr"/>
            <w:vAlign w:val="center"/>
          </w:tcPr>
          <w:p w:rsidR="00A07835" w:rsidRPr="00BA5F56" w:rsidRDefault="00A07835" w:rsidP="00A07835">
            <w:pPr>
              <w:ind w:left="113" w:right="113"/>
              <w:jc w:val="center"/>
              <w:rPr>
                <w:rFonts w:ascii="Heavitas" w:hAnsi="Heavitas"/>
                <w:color w:val="FF6600"/>
                <w:sz w:val="36"/>
                <w:szCs w:val="36"/>
              </w:rPr>
            </w:pPr>
            <w:r w:rsidRPr="00BA5F56">
              <w:rPr>
                <w:rFonts w:ascii="Heavitas" w:hAnsi="Heavitas"/>
                <w:color w:val="FF6600"/>
                <w:sz w:val="32"/>
                <w:szCs w:val="32"/>
              </w:rPr>
              <w:t>brassage</w:t>
            </w:r>
          </w:p>
        </w:tc>
        <w:tc>
          <w:tcPr>
            <w:tcW w:w="8146" w:type="dxa"/>
            <w:gridSpan w:val="3"/>
          </w:tcPr>
          <w:p w:rsidR="00CB735F" w:rsidRPr="00BA5F56" w:rsidRDefault="00CB735F" w:rsidP="00CB735F">
            <w:pPr>
              <w:jc w:val="both"/>
              <w:rPr>
                <w:rFonts w:ascii="Fira Sans" w:hAnsi="Fira Sans"/>
                <w:color w:val="FF6600"/>
                <w:sz w:val="24"/>
                <w:szCs w:val="24"/>
              </w:rPr>
            </w:pPr>
            <w:r w:rsidRPr="00BA5F56">
              <w:rPr>
                <w:rFonts w:ascii="Fira Sans" w:hAnsi="Fira Sans"/>
                <w:color w:val="FF6600"/>
                <w:sz w:val="24"/>
                <w:szCs w:val="24"/>
              </w:rPr>
              <w:t>Entre élèves de groupes différents.</w:t>
            </w:r>
          </w:p>
          <w:p w:rsidR="00A07835" w:rsidRPr="00BA5F56" w:rsidRDefault="00CB735F" w:rsidP="00CB735F">
            <w:pPr>
              <w:jc w:val="both"/>
              <w:rPr>
                <w:rFonts w:ascii="Fira Sans" w:hAnsi="Fira Sans"/>
                <w:color w:val="FF6600"/>
                <w:sz w:val="24"/>
                <w:szCs w:val="24"/>
              </w:rPr>
            </w:pPr>
            <w:r w:rsidRPr="00BA5F56">
              <w:rPr>
                <w:rFonts w:ascii="Fira Sans" w:hAnsi="Fira Sans"/>
                <w:color w:val="FF6600"/>
                <w:sz w:val="24"/>
                <w:szCs w:val="24"/>
              </w:rPr>
              <w:t>Délai d’une semaine pour limiter le brassage (-&gt; 9/11).</w:t>
            </w:r>
          </w:p>
          <w:p w:rsidR="00CB735F" w:rsidRPr="00BA5F56" w:rsidRDefault="00CB735F" w:rsidP="00CB735F">
            <w:pPr>
              <w:jc w:val="both"/>
              <w:rPr>
                <w:rFonts w:ascii="Fira Sans" w:hAnsi="Fira Sans"/>
                <w:color w:val="FF6600"/>
                <w:sz w:val="24"/>
                <w:szCs w:val="24"/>
              </w:rPr>
            </w:pPr>
            <w:r w:rsidRPr="00BA5F56">
              <w:rPr>
                <w:rFonts w:ascii="Fira Sans" w:hAnsi="Fira Sans"/>
                <w:color w:val="FF6600"/>
                <w:sz w:val="24"/>
                <w:szCs w:val="24"/>
              </w:rPr>
              <w:t xml:space="preserve">Possibilités : </w:t>
            </w:r>
          </w:p>
          <w:p w:rsidR="00CB735F" w:rsidRPr="00BA5F56" w:rsidRDefault="00CB735F" w:rsidP="00CB735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Fira Sans" w:hAnsi="Fira Sans"/>
                <w:color w:val="FF6600"/>
                <w:sz w:val="24"/>
                <w:szCs w:val="24"/>
              </w:rPr>
            </w:pPr>
            <w:r w:rsidRPr="00BA5F56">
              <w:rPr>
                <w:rFonts w:ascii="Fira Sans" w:hAnsi="Fira Sans"/>
                <w:color w:val="FF6600"/>
                <w:sz w:val="24"/>
                <w:szCs w:val="24"/>
              </w:rPr>
              <w:t>Décaler l’arrivée des élèves ;</w:t>
            </w:r>
          </w:p>
          <w:p w:rsidR="00CB735F" w:rsidRPr="00BA5F56" w:rsidRDefault="00CB735F" w:rsidP="00CB735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Fira Sans" w:hAnsi="Fira Sans"/>
                <w:color w:val="FF6600"/>
                <w:sz w:val="24"/>
                <w:szCs w:val="24"/>
              </w:rPr>
            </w:pPr>
            <w:r w:rsidRPr="00BA5F56">
              <w:rPr>
                <w:rFonts w:ascii="Fira Sans" w:hAnsi="Fira Sans"/>
                <w:color w:val="FF6600"/>
                <w:sz w:val="24"/>
                <w:szCs w:val="24"/>
              </w:rPr>
              <w:t>Limiter, encadrer et organiser les déplacements des groupes ;</w:t>
            </w:r>
          </w:p>
          <w:p w:rsidR="00CB735F" w:rsidRPr="00BA5F56" w:rsidRDefault="00CB735F" w:rsidP="00CB735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Fira Sans" w:hAnsi="Fira Sans"/>
                <w:color w:val="FF6600"/>
                <w:sz w:val="24"/>
                <w:szCs w:val="24"/>
              </w:rPr>
            </w:pPr>
            <w:r w:rsidRPr="00BA5F56">
              <w:rPr>
                <w:rFonts w:ascii="Fira Sans" w:hAnsi="Fira Sans"/>
                <w:color w:val="FF6600"/>
                <w:sz w:val="24"/>
                <w:szCs w:val="24"/>
              </w:rPr>
              <w:t>Récréations par groupes ou remplacées par des temps de pause en classe ;</w:t>
            </w:r>
          </w:p>
          <w:p w:rsidR="00CB735F" w:rsidRPr="00BA5F56" w:rsidRDefault="00CB735F" w:rsidP="00CB735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Fira Sans" w:hAnsi="Fira Sans"/>
                <w:color w:val="FF6600"/>
                <w:sz w:val="24"/>
                <w:szCs w:val="24"/>
              </w:rPr>
            </w:pPr>
            <w:r w:rsidRPr="00BA5F56">
              <w:rPr>
                <w:rFonts w:ascii="Fira Sans" w:hAnsi="Fira Sans"/>
                <w:color w:val="FF6600"/>
                <w:sz w:val="24"/>
                <w:szCs w:val="24"/>
              </w:rPr>
              <w:t>Distance d’au moins un mètre entre les groupes à la cantine.</w:t>
            </w:r>
          </w:p>
        </w:tc>
      </w:tr>
      <w:tr w:rsidR="00CB735F" w:rsidTr="008A6E30">
        <w:trPr>
          <w:cantSplit/>
          <w:trHeight w:val="1134"/>
        </w:trPr>
        <w:tc>
          <w:tcPr>
            <w:tcW w:w="2622" w:type="dxa"/>
            <w:textDirection w:val="btLr"/>
            <w:vAlign w:val="center"/>
          </w:tcPr>
          <w:p w:rsidR="00CB735F" w:rsidRPr="00BA5F56" w:rsidRDefault="00CB735F" w:rsidP="00A07835">
            <w:pPr>
              <w:ind w:left="113" w:right="113"/>
              <w:jc w:val="center"/>
              <w:rPr>
                <w:rFonts w:ascii="Heavitas" w:hAnsi="Heavitas"/>
                <w:color w:val="FF0000"/>
                <w:sz w:val="24"/>
                <w:szCs w:val="24"/>
              </w:rPr>
            </w:pPr>
            <w:r w:rsidRPr="00BA5F56">
              <w:rPr>
                <w:rFonts w:ascii="Heavitas" w:hAnsi="Heavitas"/>
                <w:color w:val="FF0000"/>
                <w:sz w:val="24"/>
                <w:szCs w:val="24"/>
              </w:rPr>
              <w:t xml:space="preserve">Nettoyage </w:t>
            </w:r>
          </w:p>
          <w:p w:rsidR="00CB735F" w:rsidRPr="00BA5F56" w:rsidRDefault="00CB735F" w:rsidP="00A07835">
            <w:pPr>
              <w:ind w:left="113" w:right="113"/>
              <w:jc w:val="center"/>
              <w:rPr>
                <w:rFonts w:ascii="Heavitas" w:hAnsi="Heavitas"/>
                <w:color w:val="FF0000"/>
                <w:sz w:val="24"/>
                <w:szCs w:val="24"/>
              </w:rPr>
            </w:pPr>
            <w:r w:rsidRPr="00BA5F56">
              <w:rPr>
                <w:rFonts w:ascii="Heavitas" w:hAnsi="Heavitas"/>
                <w:color w:val="FF0000"/>
                <w:sz w:val="24"/>
                <w:szCs w:val="24"/>
              </w:rPr>
              <w:t>Désinfection</w:t>
            </w:r>
          </w:p>
        </w:tc>
        <w:tc>
          <w:tcPr>
            <w:tcW w:w="8146" w:type="dxa"/>
            <w:gridSpan w:val="3"/>
          </w:tcPr>
          <w:p w:rsidR="00CB735F" w:rsidRPr="00BA5F56" w:rsidRDefault="00CB735F" w:rsidP="00CB735F">
            <w:pPr>
              <w:jc w:val="both"/>
              <w:rPr>
                <w:rFonts w:ascii="Fira Sans" w:hAnsi="Fira Sans"/>
                <w:color w:val="FF0000"/>
                <w:sz w:val="24"/>
                <w:szCs w:val="24"/>
              </w:rPr>
            </w:pPr>
            <w:r w:rsidRPr="00BA5F56">
              <w:rPr>
                <w:rFonts w:ascii="Fira Sans" w:hAnsi="Fira Sans"/>
                <w:color w:val="FF0000"/>
                <w:sz w:val="24"/>
                <w:szCs w:val="24"/>
              </w:rPr>
              <w:t>Sols et grandes surfaces nettoyées au moins une fois par jour.</w:t>
            </w:r>
          </w:p>
          <w:p w:rsidR="00CB735F" w:rsidRPr="00BA5F56" w:rsidRDefault="00CB735F" w:rsidP="00CB735F">
            <w:pPr>
              <w:jc w:val="both"/>
              <w:rPr>
                <w:rFonts w:ascii="Fira Sans" w:hAnsi="Fira Sans"/>
                <w:color w:val="FF0000"/>
                <w:sz w:val="24"/>
                <w:szCs w:val="24"/>
              </w:rPr>
            </w:pPr>
            <w:r w:rsidRPr="00BA5F56">
              <w:rPr>
                <w:rFonts w:ascii="Fira Sans" w:hAnsi="Fira Sans"/>
                <w:color w:val="FF0000"/>
                <w:sz w:val="24"/>
                <w:szCs w:val="24"/>
              </w:rPr>
              <w:t>Surfaces fréquemment touchées désinfectées plusieurs fois par jour.</w:t>
            </w:r>
          </w:p>
          <w:p w:rsidR="00CB735F" w:rsidRPr="00BA5F56" w:rsidRDefault="00CB735F" w:rsidP="00CB735F">
            <w:pPr>
              <w:jc w:val="both"/>
              <w:rPr>
                <w:rFonts w:ascii="Fira Sans" w:hAnsi="Fira Sans"/>
                <w:color w:val="FF0000"/>
                <w:sz w:val="24"/>
                <w:szCs w:val="24"/>
              </w:rPr>
            </w:pPr>
            <w:r w:rsidRPr="00BA5F56">
              <w:rPr>
                <w:rFonts w:ascii="Fira Sans" w:hAnsi="Fira Sans"/>
                <w:color w:val="FF0000"/>
                <w:sz w:val="24"/>
                <w:szCs w:val="24"/>
              </w:rPr>
              <w:t>Tables de cantine désinfectées après chaque service.</w:t>
            </w:r>
          </w:p>
          <w:p w:rsidR="00CB735F" w:rsidRPr="00BA5F56" w:rsidRDefault="00CB735F" w:rsidP="00CB735F">
            <w:pPr>
              <w:jc w:val="both"/>
              <w:rPr>
                <w:rFonts w:ascii="Fira Sans" w:hAnsi="Fira Sans"/>
                <w:color w:val="FF0000"/>
                <w:sz w:val="24"/>
                <w:szCs w:val="24"/>
              </w:rPr>
            </w:pPr>
            <w:r w:rsidRPr="00BA5F56">
              <w:rPr>
                <w:rFonts w:ascii="Fira Sans" w:hAnsi="Fira Sans"/>
                <w:color w:val="FF0000"/>
                <w:sz w:val="24"/>
                <w:szCs w:val="24"/>
              </w:rPr>
              <w:t>Structures extérieures désinfectées ou non utilisées pendant 12 heures.</w:t>
            </w:r>
          </w:p>
          <w:p w:rsidR="00CB735F" w:rsidRPr="00BA5F56" w:rsidRDefault="00CB735F" w:rsidP="00CB735F">
            <w:pPr>
              <w:jc w:val="both"/>
              <w:rPr>
                <w:rFonts w:ascii="Fira Sans" w:hAnsi="Fira Sans"/>
                <w:color w:val="FF0000"/>
                <w:sz w:val="24"/>
                <w:szCs w:val="24"/>
              </w:rPr>
            </w:pPr>
            <w:r w:rsidRPr="00BA5F56">
              <w:rPr>
                <w:rFonts w:ascii="Fira Sans" w:hAnsi="Fira Sans"/>
                <w:color w:val="FF0000"/>
                <w:sz w:val="24"/>
                <w:szCs w:val="24"/>
              </w:rPr>
              <w:t>Matériel collectif désinfecté une fois par jour minimum.</w:t>
            </w:r>
          </w:p>
        </w:tc>
      </w:tr>
      <w:tr w:rsidR="00CB735F" w:rsidTr="008A6E30">
        <w:trPr>
          <w:cantSplit/>
          <w:trHeight w:val="1134"/>
        </w:trPr>
        <w:tc>
          <w:tcPr>
            <w:tcW w:w="2622" w:type="dxa"/>
            <w:textDirection w:val="btLr"/>
            <w:vAlign w:val="center"/>
          </w:tcPr>
          <w:p w:rsidR="00CB735F" w:rsidRPr="00BA5F56" w:rsidRDefault="00CB735F" w:rsidP="00A07835">
            <w:pPr>
              <w:ind w:left="113" w:right="113"/>
              <w:jc w:val="center"/>
              <w:rPr>
                <w:rFonts w:ascii="Heavitas" w:hAnsi="Heavitas"/>
                <w:color w:val="7030A0"/>
                <w:sz w:val="28"/>
                <w:szCs w:val="28"/>
              </w:rPr>
            </w:pPr>
            <w:r w:rsidRPr="00BA5F56">
              <w:rPr>
                <w:rFonts w:ascii="Heavitas" w:hAnsi="Heavitas"/>
                <w:color w:val="7030A0"/>
                <w:sz w:val="28"/>
                <w:szCs w:val="28"/>
              </w:rPr>
              <w:lastRenderedPageBreak/>
              <w:t>Formation information communication</w:t>
            </w:r>
          </w:p>
        </w:tc>
        <w:tc>
          <w:tcPr>
            <w:tcW w:w="8146" w:type="dxa"/>
            <w:gridSpan w:val="3"/>
          </w:tcPr>
          <w:p w:rsidR="00CB735F" w:rsidRPr="00BA5F56" w:rsidRDefault="00CB735F" w:rsidP="00CB735F">
            <w:pPr>
              <w:jc w:val="both"/>
              <w:rPr>
                <w:rFonts w:ascii="Fira Sans" w:hAnsi="Fira Sans"/>
                <w:b/>
                <w:bCs/>
                <w:color w:val="7030A0"/>
                <w:sz w:val="24"/>
                <w:szCs w:val="24"/>
              </w:rPr>
            </w:pPr>
            <w:r w:rsidRPr="00BA5F56">
              <w:rPr>
                <w:rFonts w:ascii="Fira Sans" w:hAnsi="Fira Sans"/>
                <w:b/>
                <w:bCs/>
                <w:color w:val="7030A0"/>
                <w:sz w:val="24"/>
                <w:szCs w:val="24"/>
              </w:rPr>
              <w:t>Les parents doivent être informés clairement :</w:t>
            </w:r>
          </w:p>
          <w:p w:rsidR="00CB735F" w:rsidRPr="00BA5F56" w:rsidRDefault="00CB735F" w:rsidP="00CB735F">
            <w:pPr>
              <w:jc w:val="both"/>
              <w:rPr>
                <w:rFonts w:ascii="Fira Sans" w:hAnsi="Fira Sans"/>
                <w:color w:val="7030A0"/>
                <w:sz w:val="24"/>
                <w:szCs w:val="24"/>
              </w:rPr>
            </w:pPr>
          </w:p>
          <w:p w:rsidR="00CB735F" w:rsidRPr="00BA5F56" w:rsidRDefault="00CB735F" w:rsidP="00CB735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Fira Sans" w:hAnsi="Fira Sans"/>
                <w:color w:val="7030A0"/>
                <w:sz w:val="24"/>
                <w:szCs w:val="24"/>
              </w:rPr>
            </w:pPr>
            <w:r w:rsidRPr="00BA5F56">
              <w:rPr>
                <w:rFonts w:ascii="Fira Sans" w:hAnsi="Fira Sans"/>
                <w:color w:val="7030A0"/>
                <w:sz w:val="24"/>
                <w:szCs w:val="24"/>
              </w:rPr>
              <w:t>Du fonctionnement de l’école ;</w:t>
            </w:r>
          </w:p>
          <w:p w:rsidR="00CB735F" w:rsidRPr="00BA5F56" w:rsidRDefault="00CB735F" w:rsidP="00CB735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Fira Sans" w:hAnsi="Fira Sans"/>
                <w:color w:val="7030A0"/>
                <w:sz w:val="24"/>
                <w:szCs w:val="24"/>
              </w:rPr>
            </w:pPr>
            <w:r w:rsidRPr="00BA5F56">
              <w:rPr>
                <w:rFonts w:ascii="Fira Sans" w:hAnsi="Fira Sans"/>
                <w:color w:val="7030A0"/>
                <w:sz w:val="24"/>
                <w:szCs w:val="24"/>
              </w:rPr>
              <w:t>De leur rôle dans le respect des gestes barrières ;</w:t>
            </w:r>
          </w:p>
          <w:p w:rsidR="00CB735F" w:rsidRPr="00BA5F56" w:rsidRDefault="00CB735F" w:rsidP="00CB735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Fira Sans" w:hAnsi="Fira Sans"/>
                <w:color w:val="7030A0"/>
                <w:sz w:val="24"/>
                <w:szCs w:val="24"/>
              </w:rPr>
            </w:pPr>
            <w:r w:rsidRPr="00BA5F56">
              <w:rPr>
                <w:rFonts w:ascii="Fira Sans" w:hAnsi="Fira Sans"/>
                <w:color w:val="7030A0"/>
                <w:sz w:val="24"/>
                <w:szCs w:val="24"/>
              </w:rPr>
              <w:t>De la surveillance des symptômes avant le départ ;</w:t>
            </w:r>
          </w:p>
          <w:p w:rsidR="00CB735F" w:rsidRPr="00BA5F56" w:rsidRDefault="00CB735F" w:rsidP="00CB735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Fira Sans" w:hAnsi="Fira Sans"/>
                <w:color w:val="7030A0"/>
                <w:sz w:val="24"/>
                <w:szCs w:val="24"/>
              </w:rPr>
            </w:pPr>
            <w:r w:rsidRPr="00BA5F56">
              <w:rPr>
                <w:rFonts w:ascii="Fira Sans" w:hAnsi="Fira Sans"/>
                <w:color w:val="7030A0"/>
                <w:sz w:val="24"/>
                <w:szCs w:val="24"/>
              </w:rPr>
              <w:t>De la déclaration d’un cas dans le foyer ;</w:t>
            </w:r>
          </w:p>
          <w:p w:rsidR="00CB735F" w:rsidRPr="00BA5F56" w:rsidRDefault="00CB735F" w:rsidP="00CB735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Fira Sans" w:hAnsi="Fira Sans"/>
                <w:color w:val="7030A0"/>
                <w:sz w:val="24"/>
                <w:szCs w:val="24"/>
              </w:rPr>
            </w:pPr>
            <w:r w:rsidRPr="00BA5F56">
              <w:rPr>
                <w:rFonts w:ascii="Fira Sans" w:hAnsi="Fira Sans"/>
                <w:color w:val="7030A0"/>
                <w:sz w:val="24"/>
                <w:szCs w:val="24"/>
              </w:rPr>
              <w:t>De la procédure en cas de cas positif pour un personnel, pour un élève ;</w:t>
            </w:r>
          </w:p>
          <w:p w:rsidR="00CB735F" w:rsidRPr="00BA5F56" w:rsidRDefault="00CB735F" w:rsidP="00CB735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Fira Sans" w:hAnsi="Fira Sans"/>
                <w:color w:val="7030A0"/>
                <w:sz w:val="24"/>
                <w:szCs w:val="24"/>
              </w:rPr>
            </w:pPr>
            <w:r w:rsidRPr="00BA5F56">
              <w:rPr>
                <w:rFonts w:ascii="Fira Sans" w:hAnsi="Fira Sans"/>
                <w:color w:val="7030A0"/>
                <w:sz w:val="24"/>
                <w:szCs w:val="24"/>
              </w:rPr>
              <w:t>Des numéros de téléphone utiles pour tout renseignement ;</w:t>
            </w:r>
          </w:p>
          <w:p w:rsidR="00CB735F" w:rsidRPr="00BA5F56" w:rsidRDefault="00CB735F" w:rsidP="00CB735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Fira Sans" w:hAnsi="Fira Sans"/>
                <w:color w:val="7030A0"/>
                <w:sz w:val="24"/>
                <w:szCs w:val="24"/>
              </w:rPr>
            </w:pPr>
            <w:r w:rsidRPr="00BA5F56">
              <w:rPr>
                <w:rFonts w:ascii="Fira Sans" w:hAnsi="Fira Sans"/>
                <w:color w:val="7030A0"/>
                <w:sz w:val="24"/>
                <w:szCs w:val="24"/>
              </w:rPr>
              <w:t>Des points et horaires d’accueil et de sortie des élèves à respecter ;</w:t>
            </w:r>
          </w:p>
          <w:p w:rsidR="00CB735F" w:rsidRPr="00BA5F56" w:rsidRDefault="00CB735F" w:rsidP="00CB735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Fira Sans" w:hAnsi="Fira Sans"/>
                <w:color w:val="7030A0"/>
                <w:sz w:val="24"/>
                <w:szCs w:val="24"/>
              </w:rPr>
            </w:pPr>
            <w:r w:rsidRPr="00BA5F56">
              <w:rPr>
                <w:rFonts w:ascii="Fira Sans" w:hAnsi="Fira Sans"/>
                <w:color w:val="7030A0"/>
                <w:sz w:val="24"/>
                <w:szCs w:val="24"/>
              </w:rPr>
              <w:t>De l’organisation de la demi-pension.</w:t>
            </w:r>
          </w:p>
          <w:p w:rsidR="00CB735F" w:rsidRPr="00BA5F56" w:rsidRDefault="00CB735F" w:rsidP="00CB735F">
            <w:pPr>
              <w:jc w:val="both"/>
              <w:rPr>
                <w:rFonts w:ascii="Fira Sans" w:hAnsi="Fira Sans"/>
                <w:color w:val="7030A0"/>
                <w:sz w:val="24"/>
                <w:szCs w:val="24"/>
              </w:rPr>
            </w:pPr>
          </w:p>
        </w:tc>
      </w:tr>
    </w:tbl>
    <w:p w:rsidR="00242351" w:rsidRPr="00A07835" w:rsidRDefault="008A6E30">
      <w:pPr>
        <w:rPr>
          <w:rFonts w:ascii="Fira Sans" w:hAnsi="Fira Sans"/>
          <w:sz w:val="28"/>
          <w:szCs w:val="28"/>
        </w:rPr>
      </w:pPr>
      <w:r>
        <w:rPr>
          <w:rFonts w:ascii="Fira Sans" w:hAnsi="Fira Sans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4399915</wp:posOffset>
            </wp:positionH>
            <wp:positionV relativeFrom="paragraph">
              <wp:posOffset>8482753</wp:posOffset>
            </wp:positionV>
            <wp:extent cx="1862667" cy="1077686"/>
            <wp:effectExtent l="0" t="0" r="4445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667" cy="1077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2351" w:rsidRPr="00A07835" w:rsidSect="00EB2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ira Sans">
    <w:altName w:val="DejaVu Sans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avitas">
    <w:charset w:val="00"/>
    <w:family w:val="auto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26282"/>
    <w:multiLevelType w:val="hybridMultilevel"/>
    <w:tmpl w:val="F8B60880"/>
    <w:lvl w:ilvl="0" w:tplc="B6242176">
      <w:start w:val="5"/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07835"/>
    <w:rsid w:val="0013391B"/>
    <w:rsid w:val="00242351"/>
    <w:rsid w:val="008A6E30"/>
    <w:rsid w:val="00A07835"/>
    <w:rsid w:val="00BA5F56"/>
    <w:rsid w:val="00CB735F"/>
    <w:rsid w:val="00EB23F1"/>
    <w:rsid w:val="00F2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07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B7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Barthélemy Mottay</dc:creator>
  <cp:lastModifiedBy>Utilisateur</cp:lastModifiedBy>
  <cp:revision>2</cp:revision>
  <cp:lastPrinted>2020-10-30T07:33:00Z</cp:lastPrinted>
  <dcterms:created xsi:type="dcterms:W3CDTF">2020-10-30T09:33:00Z</dcterms:created>
  <dcterms:modified xsi:type="dcterms:W3CDTF">2020-10-30T09:33:00Z</dcterms:modified>
</cp:coreProperties>
</file>